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F6" w:rsidRPr="00E00FF6" w:rsidRDefault="00E00FF6" w:rsidP="00E00FF6">
      <w:pPr>
        <w:jc w:val="right"/>
        <w:rPr>
          <w:b/>
        </w:rPr>
      </w:pPr>
      <w:r w:rsidRPr="00E00FF6">
        <w:rPr>
          <w:b/>
        </w:rPr>
        <w:t>ПРОЕКТ</w:t>
      </w:r>
    </w:p>
    <w:p w:rsidR="00940D47" w:rsidRPr="00795BB7" w:rsidRDefault="00940D47" w:rsidP="00940D47">
      <w:pPr>
        <w:jc w:val="center"/>
        <w:rPr>
          <w:b/>
          <w:sz w:val="28"/>
          <w:szCs w:val="28"/>
        </w:rPr>
      </w:pPr>
      <w:r w:rsidRPr="00795BB7">
        <w:rPr>
          <w:b/>
          <w:sz w:val="28"/>
          <w:szCs w:val="28"/>
        </w:rPr>
        <w:t>РОССИЙСКАЯ  ФЕДЕРАЦИЯ</w:t>
      </w:r>
    </w:p>
    <w:p w:rsidR="00940D47" w:rsidRPr="00795BB7" w:rsidRDefault="00940D47" w:rsidP="00940D47">
      <w:pPr>
        <w:jc w:val="center"/>
        <w:rPr>
          <w:b/>
          <w:sz w:val="28"/>
          <w:szCs w:val="28"/>
        </w:rPr>
      </w:pPr>
      <w:r w:rsidRPr="00795BB7">
        <w:rPr>
          <w:b/>
          <w:sz w:val="28"/>
          <w:szCs w:val="28"/>
        </w:rPr>
        <w:t>БРЯНСКАЯ ОБЛАСТЬ ПОЧЕПСКИЙ РАЙОН</w:t>
      </w:r>
    </w:p>
    <w:p w:rsidR="00940D47" w:rsidRPr="00795BB7" w:rsidRDefault="00940D47" w:rsidP="00940D47">
      <w:pPr>
        <w:jc w:val="center"/>
        <w:rPr>
          <w:b/>
          <w:sz w:val="28"/>
          <w:szCs w:val="28"/>
        </w:rPr>
      </w:pPr>
      <w:r w:rsidRPr="00795BB7">
        <w:rPr>
          <w:b/>
          <w:sz w:val="28"/>
          <w:szCs w:val="28"/>
        </w:rPr>
        <w:t>БАКЛАНСКОЕ СЕЛЬСКОЕ ПОСЕЛЕНИЕ</w:t>
      </w:r>
    </w:p>
    <w:p w:rsidR="00940D47" w:rsidRPr="00795BB7" w:rsidRDefault="00940D47" w:rsidP="00940D47">
      <w:pPr>
        <w:jc w:val="center"/>
        <w:rPr>
          <w:b/>
          <w:sz w:val="28"/>
          <w:szCs w:val="28"/>
        </w:rPr>
      </w:pPr>
      <w:r w:rsidRPr="00795BB7">
        <w:rPr>
          <w:b/>
          <w:sz w:val="28"/>
          <w:szCs w:val="28"/>
        </w:rPr>
        <w:t>БАКЛАНСКИЙ СЕЛЬСКИЙ СОВЕТ НАРОДНЫХ ДЕПУТАТОВ</w:t>
      </w:r>
    </w:p>
    <w:p w:rsidR="00940D47" w:rsidRPr="00795BB7" w:rsidRDefault="00940D47" w:rsidP="00940D47">
      <w:pPr>
        <w:rPr>
          <w:b/>
          <w:sz w:val="28"/>
          <w:szCs w:val="28"/>
        </w:rPr>
      </w:pPr>
    </w:p>
    <w:p w:rsidR="00940D47" w:rsidRDefault="00940D47" w:rsidP="00940D47">
      <w:pPr>
        <w:jc w:val="center"/>
        <w:rPr>
          <w:b/>
          <w:sz w:val="28"/>
          <w:szCs w:val="28"/>
        </w:rPr>
      </w:pPr>
      <w:r w:rsidRPr="00795BB7">
        <w:rPr>
          <w:b/>
          <w:sz w:val="28"/>
          <w:szCs w:val="28"/>
        </w:rPr>
        <w:t>РЕШЕНИЕ</w:t>
      </w:r>
    </w:p>
    <w:p w:rsidR="00E00FF6" w:rsidRPr="00795BB7" w:rsidRDefault="00E00FF6" w:rsidP="00940D47">
      <w:pPr>
        <w:jc w:val="center"/>
        <w:rPr>
          <w:b/>
          <w:sz w:val="28"/>
          <w:szCs w:val="28"/>
        </w:rPr>
      </w:pPr>
    </w:p>
    <w:p w:rsidR="00940D47" w:rsidRPr="00795BB7" w:rsidRDefault="00940D47" w:rsidP="00940D47">
      <w:pPr>
        <w:rPr>
          <w:sz w:val="28"/>
          <w:szCs w:val="28"/>
        </w:rPr>
      </w:pPr>
      <w:r w:rsidRPr="00795BB7">
        <w:rPr>
          <w:sz w:val="28"/>
          <w:szCs w:val="28"/>
        </w:rPr>
        <w:t xml:space="preserve">от  </w:t>
      </w:r>
      <w:r>
        <w:rPr>
          <w:sz w:val="28"/>
          <w:szCs w:val="28"/>
        </w:rPr>
        <w:t>________</w:t>
      </w:r>
      <w:r w:rsidRPr="00795BB7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795BB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795BB7">
        <w:rPr>
          <w:sz w:val="28"/>
          <w:szCs w:val="28"/>
        </w:rPr>
        <w:t xml:space="preserve"> № </w:t>
      </w:r>
      <w:r w:rsidR="00E00FF6">
        <w:rPr>
          <w:sz w:val="28"/>
          <w:szCs w:val="28"/>
        </w:rPr>
        <w:t>_____</w:t>
      </w:r>
    </w:p>
    <w:p w:rsidR="00940D47" w:rsidRDefault="00940D47" w:rsidP="00940D47">
      <w:pPr>
        <w:rPr>
          <w:sz w:val="28"/>
          <w:szCs w:val="28"/>
        </w:rPr>
      </w:pPr>
      <w:r w:rsidRPr="00795BB7">
        <w:rPr>
          <w:sz w:val="28"/>
          <w:szCs w:val="28"/>
        </w:rPr>
        <w:t xml:space="preserve">   </w:t>
      </w:r>
      <w:proofErr w:type="spellStart"/>
      <w:r w:rsidRPr="00795BB7">
        <w:rPr>
          <w:sz w:val="28"/>
          <w:szCs w:val="28"/>
        </w:rPr>
        <w:t>с</w:t>
      </w:r>
      <w:proofErr w:type="gramStart"/>
      <w:r w:rsidRPr="00795BB7">
        <w:rPr>
          <w:sz w:val="28"/>
          <w:szCs w:val="28"/>
        </w:rPr>
        <w:t>.Б</w:t>
      </w:r>
      <w:proofErr w:type="gramEnd"/>
      <w:r w:rsidRPr="00795BB7">
        <w:rPr>
          <w:sz w:val="28"/>
          <w:szCs w:val="28"/>
        </w:rPr>
        <w:t>аклань</w:t>
      </w:r>
      <w:proofErr w:type="spellEnd"/>
    </w:p>
    <w:p w:rsidR="00E00FF6" w:rsidRPr="00795BB7" w:rsidRDefault="00E00FF6" w:rsidP="00940D47">
      <w:pPr>
        <w:rPr>
          <w:sz w:val="28"/>
          <w:szCs w:val="28"/>
        </w:rPr>
      </w:pPr>
    </w:p>
    <w:p w:rsidR="00940D47" w:rsidRPr="00795BB7" w:rsidRDefault="00940D47" w:rsidP="00940D47">
      <w:pPr>
        <w:rPr>
          <w:sz w:val="28"/>
          <w:szCs w:val="28"/>
        </w:rPr>
      </w:pPr>
      <w:r w:rsidRPr="00795BB7">
        <w:rPr>
          <w:sz w:val="28"/>
          <w:szCs w:val="28"/>
        </w:rPr>
        <w:t>О проекте решения о внесении изменений</w:t>
      </w:r>
    </w:p>
    <w:p w:rsidR="00940D47" w:rsidRPr="00795BB7" w:rsidRDefault="00940D47" w:rsidP="00940D47">
      <w:pPr>
        <w:rPr>
          <w:sz w:val="28"/>
          <w:szCs w:val="28"/>
        </w:rPr>
      </w:pPr>
      <w:r w:rsidRPr="00795BB7">
        <w:rPr>
          <w:sz w:val="28"/>
          <w:szCs w:val="28"/>
        </w:rPr>
        <w:t xml:space="preserve">и дополнений в Устав </w:t>
      </w:r>
      <w:proofErr w:type="spellStart"/>
      <w:r w:rsidRPr="00795BB7">
        <w:rPr>
          <w:sz w:val="28"/>
          <w:szCs w:val="28"/>
        </w:rPr>
        <w:t>Бакланского</w:t>
      </w:r>
      <w:proofErr w:type="spellEnd"/>
      <w:r w:rsidRPr="00795BB7">
        <w:rPr>
          <w:sz w:val="28"/>
          <w:szCs w:val="28"/>
        </w:rPr>
        <w:t xml:space="preserve"> </w:t>
      </w:r>
      <w:proofErr w:type="gramStart"/>
      <w:r w:rsidRPr="00795BB7">
        <w:rPr>
          <w:sz w:val="28"/>
          <w:szCs w:val="28"/>
        </w:rPr>
        <w:t>сельского</w:t>
      </w:r>
      <w:proofErr w:type="gramEnd"/>
      <w:r w:rsidRPr="00795BB7">
        <w:rPr>
          <w:sz w:val="28"/>
          <w:szCs w:val="28"/>
        </w:rPr>
        <w:t xml:space="preserve"> </w:t>
      </w:r>
    </w:p>
    <w:p w:rsidR="00940D47" w:rsidRPr="00795BB7" w:rsidRDefault="00940D47" w:rsidP="00940D47">
      <w:pPr>
        <w:rPr>
          <w:sz w:val="28"/>
          <w:szCs w:val="28"/>
        </w:rPr>
      </w:pPr>
      <w:r w:rsidRPr="00795BB7">
        <w:rPr>
          <w:sz w:val="28"/>
          <w:szCs w:val="28"/>
        </w:rPr>
        <w:t xml:space="preserve">поселения </w:t>
      </w:r>
      <w:proofErr w:type="spellStart"/>
      <w:r w:rsidRPr="00795BB7">
        <w:rPr>
          <w:sz w:val="28"/>
          <w:szCs w:val="28"/>
        </w:rPr>
        <w:t>Почепского</w:t>
      </w:r>
      <w:proofErr w:type="spellEnd"/>
      <w:r w:rsidRPr="00795BB7">
        <w:rPr>
          <w:sz w:val="28"/>
          <w:szCs w:val="28"/>
        </w:rPr>
        <w:t xml:space="preserve"> района Брянской области</w:t>
      </w:r>
    </w:p>
    <w:p w:rsidR="00E00FF6" w:rsidRDefault="00940D47" w:rsidP="00E00FF6">
      <w:pPr>
        <w:rPr>
          <w:sz w:val="28"/>
          <w:szCs w:val="28"/>
        </w:rPr>
      </w:pPr>
      <w:r w:rsidRPr="00795BB7">
        <w:rPr>
          <w:sz w:val="28"/>
          <w:szCs w:val="28"/>
        </w:rPr>
        <w:t xml:space="preserve">и </w:t>
      </w:r>
      <w:proofErr w:type="gramStart"/>
      <w:r w:rsidRPr="00795BB7">
        <w:rPr>
          <w:sz w:val="28"/>
          <w:szCs w:val="28"/>
        </w:rPr>
        <w:t>назначении</w:t>
      </w:r>
      <w:proofErr w:type="gramEnd"/>
      <w:r w:rsidRPr="00795BB7">
        <w:rPr>
          <w:sz w:val="28"/>
          <w:szCs w:val="28"/>
        </w:rPr>
        <w:t xml:space="preserve"> публичных слушаний</w:t>
      </w:r>
    </w:p>
    <w:p w:rsidR="00E00FF6" w:rsidRDefault="00E00FF6" w:rsidP="00E00FF6">
      <w:pPr>
        <w:rPr>
          <w:sz w:val="28"/>
          <w:szCs w:val="28"/>
        </w:rPr>
      </w:pPr>
    </w:p>
    <w:p w:rsidR="00E00FF6" w:rsidRDefault="00E00FF6" w:rsidP="00E00FF6">
      <w:pPr>
        <w:rPr>
          <w:sz w:val="28"/>
          <w:szCs w:val="28"/>
        </w:rPr>
      </w:pPr>
    </w:p>
    <w:p w:rsidR="00940D47" w:rsidRDefault="00940D47" w:rsidP="00E00FF6">
      <w:pPr>
        <w:jc w:val="both"/>
        <w:rPr>
          <w:sz w:val="28"/>
          <w:szCs w:val="28"/>
        </w:rPr>
      </w:pPr>
      <w:r w:rsidRPr="00795BB7">
        <w:rPr>
          <w:sz w:val="28"/>
          <w:szCs w:val="28"/>
        </w:rPr>
        <w:t xml:space="preserve">  В целях приведения Устава </w:t>
      </w:r>
      <w:proofErr w:type="spellStart"/>
      <w:r w:rsidRPr="00795BB7">
        <w:rPr>
          <w:sz w:val="28"/>
          <w:szCs w:val="28"/>
        </w:rPr>
        <w:t>Бакланского</w:t>
      </w:r>
      <w:proofErr w:type="spellEnd"/>
      <w:r w:rsidRPr="00795BB7">
        <w:rPr>
          <w:sz w:val="28"/>
          <w:szCs w:val="28"/>
        </w:rPr>
        <w:t xml:space="preserve"> сельского поселения в соответствие с Федеральным законом от 06.10.2003 года № 131-ФЗ «Об общих принципах организации местного самоуправления в Российской Федерации», </w:t>
      </w:r>
      <w:proofErr w:type="spellStart"/>
      <w:r w:rsidRPr="00795BB7">
        <w:rPr>
          <w:sz w:val="28"/>
          <w:szCs w:val="28"/>
        </w:rPr>
        <w:t>Бакланский</w:t>
      </w:r>
      <w:proofErr w:type="spellEnd"/>
      <w:r w:rsidRPr="00795BB7">
        <w:rPr>
          <w:sz w:val="28"/>
          <w:szCs w:val="28"/>
        </w:rPr>
        <w:t xml:space="preserve"> сельский Совет народных депутатов</w:t>
      </w:r>
    </w:p>
    <w:p w:rsidR="00E00FF6" w:rsidRPr="00795BB7" w:rsidRDefault="00E00FF6" w:rsidP="00E00FF6">
      <w:pPr>
        <w:jc w:val="both"/>
        <w:rPr>
          <w:sz w:val="28"/>
          <w:szCs w:val="28"/>
        </w:rPr>
      </w:pPr>
    </w:p>
    <w:p w:rsidR="00940D47" w:rsidRDefault="00940D47" w:rsidP="00940D47">
      <w:pPr>
        <w:ind w:firstLine="708"/>
        <w:rPr>
          <w:b/>
          <w:sz w:val="28"/>
          <w:szCs w:val="28"/>
        </w:rPr>
      </w:pPr>
      <w:r w:rsidRPr="00795BB7">
        <w:rPr>
          <w:b/>
          <w:sz w:val="28"/>
          <w:szCs w:val="28"/>
        </w:rPr>
        <w:t>РЕШИЛ:</w:t>
      </w:r>
    </w:p>
    <w:p w:rsidR="00E00FF6" w:rsidRPr="00795BB7" w:rsidRDefault="00E00FF6" w:rsidP="00940D47">
      <w:pPr>
        <w:ind w:firstLine="708"/>
        <w:rPr>
          <w:b/>
          <w:sz w:val="28"/>
          <w:szCs w:val="28"/>
        </w:rPr>
      </w:pPr>
    </w:p>
    <w:p w:rsidR="00940D47" w:rsidRPr="00795BB7" w:rsidRDefault="00940D47" w:rsidP="00940D47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795BB7">
        <w:rPr>
          <w:sz w:val="28"/>
          <w:szCs w:val="28"/>
        </w:rPr>
        <w:t xml:space="preserve">Принять проект решения о внесении изменений и дополнений в Устав </w:t>
      </w:r>
      <w:proofErr w:type="spellStart"/>
      <w:r w:rsidRPr="00795BB7">
        <w:rPr>
          <w:sz w:val="28"/>
          <w:szCs w:val="28"/>
        </w:rPr>
        <w:t>Бакланского</w:t>
      </w:r>
      <w:proofErr w:type="spellEnd"/>
      <w:r w:rsidRPr="00795BB7">
        <w:rPr>
          <w:sz w:val="28"/>
          <w:szCs w:val="28"/>
        </w:rPr>
        <w:t xml:space="preserve"> сельского поселения </w:t>
      </w:r>
      <w:proofErr w:type="spellStart"/>
      <w:r w:rsidRPr="00795BB7">
        <w:rPr>
          <w:sz w:val="28"/>
          <w:szCs w:val="28"/>
        </w:rPr>
        <w:t>Почепского</w:t>
      </w:r>
      <w:proofErr w:type="spellEnd"/>
      <w:r w:rsidRPr="00795BB7">
        <w:rPr>
          <w:sz w:val="28"/>
          <w:szCs w:val="28"/>
        </w:rPr>
        <w:t xml:space="preserve"> района Брянской области, изложив изменения и дополнения в Устав </w:t>
      </w:r>
      <w:proofErr w:type="spellStart"/>
      <w:r w:rsidRPr="00795BB7">
        <w:rPr>
          <w:sz w:val="28"/>
          <w:szCs w:val="28"/>
        </w:rPr>
        <w:t>Бакланского</w:t>
      </w:r>
      <w:proofErr w:type="spellEnd"/>
      <w:r w:rsidRPr="00795BB7">
        <w:rPr>
          <w:sz w:val="28"/>
          <w:szCs w:val="28"/>
        </w:rPr>
        <w:t xml:space="preserve"> сельского поселения </w:t>
      </w:r>
      <w:proofErr w:type="spellStart"/>
      <w:r w:rsidRPr="00795BB7">
        <w:rPr>
          <w:sz w:val="28"/>
          <w:szCs w:val="28"/>
        </w:rPr>
        <w:t>Почепского</w:t>
      </w:r>
      <w:proofErr w:type="spellEnd"/>
      <w:r w:rsidRPr="00795BB7">
        <w:rPr>
          <w:sz w:val="28"/>
          <w:szCs w:val="28"/>
        </w:rPr>
        <w:t xml:space="preserve"> района Брянской области в редакции согласно приложению.</w:t>
      </w:r>
    </w:p>
    <w:p w:rsidR="00940D47" w:rsidRPr="00795BB7" w:rsidRDefault="00940D47" w:rsidP="00940D47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795BB7">
        <w:rPr>
          <w:sz w:val="28"/>
          <w:szCs w:val="28"/>
        </w:rPr>
        <w:t xml:space="preserve">Обнародовать проект решения о внесении изменений и дополнений в Устав </w:t>
      </w:r>
      <w:proofErr w:type="spellStart"/>
      <w:r w:rsidRPr="00795BB7">
        <w:rPr>
          <w:sz w:val="28"/>
          <w:szCs w:val="28"/>
        </w:rPr>
        <w:t>Бакланского</w:t>
      </w:r>
      <w:proofErr w:type="spellEnd"/>
      <w:r w:rsidRPr="00795BB7">
        <w:rPr>
          <w:sz w:val="28"/>
          <w:szCs w:val="28"/>
        </w:rPr>
        <w:t xml:space="preserve"> сельского поселения </w:t>
      </w:r>
      <w:proofErr w:type="spellStart"/>
      <w:r w:rsidRPr="00795BB7">
        <w:rPr>
          <w:sz w:val="28"/>
          <w:szCs w:val="28"/>
        </w:rPr>
        <w:t>Почепского</w:t>
      </w:r>
      <w:proofErr w:type="spellEnd"/>
      <w:r w:rsidRPr="00795BB7">
        <w:rPr>
          <w:sz w:val="28"/>
          <w:szCs w:val="28"/>
        </w:rPr>
        <w:t xml:space="preserve"> района Брянской области </w:t>
      </w:r>
      <w:r w:rsidR="00E00FF6">
        <w:rPr>
          <w:sz w:val="28"/>
          <w:szCs w:val="28"/>
        </w:rPr>
        <w:t>_____</w:t>
      </w:r>
      <w:r w:rsidRPr="00795BB7">
        <w:rPr>
          <w:sz w:val="28"/>
          <w:szCs w:val="28"/>
        </w:rPr>
        <w:t xml:space="preserve"> 201</w:t>
      </w:r>
      <w:r w:rsidR="00E00FF6">
        <w:rPr>
          <w:sz w:val="28"/>
          <w:szCs w:val="28"/>
        </w:rPr>
        <w:t>9</w:t>
      </w:r>
      <w:r w:rsidRPr="00795BB7">
        <w:rPr>
          <w:sz w:val="28"/>
          <w:szCs w:val="28"/>
        </w:rPr>
        <w:t xml:space="preserve"> года путем его размещения в общественных местах </w:t>
      </w:r>
      <w:proofErr w:type="spellStart"/>
      <w:r w:rsidRPr="00795BB7">
        <w:rPr>
          <w:sz w:val="28"/>
          <w:szCs w:val="28"/>
        </w:rPr>
        <w:t>Бакланского</w:t>
      </w:r>
      <w:proofErr w:type="spellEnd"/>
      <w:r w:rsidRPr="00795BB7">
        <w:rPr>
          <w:sz w:val="28"/>
          <w:szCs w:val="28"/>
        </w:rPr>
        <w:t xml:space="preserve"> сельского поселения.</w:t>
      </w:r>
    </w:p>
    <w:p w:rsidR="00940D47" w:rsidRPr="00795BB7" w:rsidRDefault="00940D47" w:rsidP="00940D47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795BB7">
        <w:rPr>
          <w:sz w:val="28"/>
          <w:szCs w:val="28"/>
        </w:rPr>
        <w:t xml:space="preserve">Назначить публичные слушания по проекту решения о внесении изменений и дополнений в Устав </w:t>
      </w:r>
      <w:proofErr w:type="spellStart"/>
      <w:r w:rsidRPr="00795BB7">
        <w:rPr>
          <w:sz w:val="28"/>
          <w:szCs w:val="28"/>
        </w:rPr>
        <w:t>Бакланского</w:t>
      </w:r>
      <w:proofErr w:type="spellEnd"/>
      <w:r w:rsidRPr="00795BB7">
        <w:rPr>
          <w:sz w:val="28"/>
          <w:szCs w:val="28"/>
        </w:rPr>
        <w:t xml:space="preserve"> сельского поселения </w:t>
      </w:r>
      <w:proofErr w:type="spellStart"/>
      <w:r w:rsidRPr="00795BB7">
        <w:rPr>
          <w:sz w:val="28"/>
          <w:szCs w:val="28"/>
        </w:rPr>
        <w:t>Почепского</w:t>
      </w:r>
      <w:proofErr w:type="spellEnd"/>
      <w:r w:rsidRPr="00795BB7">
        <w:rPr>
          <w:sz w:val="28"/>
          <w:szCs w:val="28"/>
        </w:rPr>
        <w:t xml:space="preserve"> района Брянской области на </w:t>
      </w:r>
      <w:r w:rsidR="00E00FF6">
        <w:rPr>
          <w:sz w:val="28"/>
          <w:szCs w:val="28"/>
        </w:rPr>
        <w:t>________</w:t>
      </w:r>
      <w:r w:rsidRPr="00795BB7">
        <w:rPr>
          <w:sz w:val="28"/>
          <w:szCs w:val="28"/>
        </w:rPr>
        <w:t xml:space="preserve"> 201</w:t>
      </w:r>
      <w:r w:rsidR="00E00FF6">
        <w:rPr>
          <w:sz w:val="28"/>
          <w:szCs w:val="28"/>
        </w:rPr>
        <w:t>9</w:t>
      </w:r>
      <w:r w:rsidRPr="00795BB7">
        <w:rPr>
          <w:sz w:val="28"/>
          <w:szCs w:val="28"/>
        </w:rPr>
        <w:t xml:space="preserve"> года в 12 час 00 мин в здании </w:t>
      </w:r>
      <w:proofErr w:type="spellStart"/>
      <w:r w:rsidRPr="00795BB7">
        <w:rPr>
          <w:sz w:val="28"/>
          <w:szCs w:val="28"/>
        </w:rPr>
        <w:t>Бакланского</w:t>
      </w:r>
      <w:proofErr w:type="spellEnd"/>
      <w:r w:rsidRPr="00795BB7">
        <w:rPr>
          <w:sz w:val="28"/>
          <w:szCs w:val="28"/>
        </w:rPr>
        <w:t xml:space="preserve"> Дома культуры.</w:t>
      </w:r>
    </w:p>
    <w:p w:rsidR="00940D47" w:rsidRPr="00795BB7" w:rsidRDefault="00940D47" w:rsidP="00940D47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795BB7">
        <w:rPr>
          <w:sz w:val="28"/>
          <w:szCs w:val="28"/>
        </w:rPr>
        <w:t>С целью подготовки и проведения публичных слушаний создать организационный комитет в следующем составе:</w:t>
      </w:r>
    </w:p>
    <w:p w:rsidR="00940D47" w:rsidRPr="00795BB7" w:rsidRDefault="00940D47" w:rsidP="00940D47">
      <w:pPr>
        <w:tabs>
          <w:tab w:val="num" w:pos="0"/>
        </w:tabs>
        <w:ind w:firstLine="360"/>
        <w:jc w:val="both"/>
        <w:rPr>
          <w:sz w:val="28"/>
          <w:szCs w:val="28"/>
        </w:rPr>
      </w:pPr>
      <w:proofErr w:type="spellStart"/>
      <w:r w:rsidRPr="00795BB7">
        <w:rPr>
          <w:sz w:val="28"/>
          <w:szCs w:val="28"/>
        </w:rPr>
        <w:t>Скабаро</w:t>
      </w:r>
      <w:proofErr w:type="spellEnd"/>
      <w:r w:rsidRPr="00795BB7">
        <w:rPr>
          <w:sz w:val="28"/>
          <w:szCs w:val="28"/>
        </w:rPr>
        <w:t xml:space="preserve"> Р.В. - председатель,</w:t>
      </w:r>
    </w:p>
    <w:p w:rsidR="00940D47" w:rsidRPr="00795BB7" w:rsidRDefault="00940D47" w:rsidP="00940D47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795BB7">
        <w:rPr>
          <w:sz w:val="28"/>
          <w:szCs w:val="28"/>
        </w:rPr>
        <w:t>Сидоренко Е.А.– ведущий публичных слушаний,</w:t>
      </w:r>
    </w:p>
    <w:p w:rsidR="00940D47" w:rsidRPr="00795BB7" w:rsidRDefault="00940D47" w:rsidP="00940D47">
      <w:pPr>
        <w:tabs>
          <w:tab w:val="num" w:pos="0"/>
        </w:tabs>
        <w:ind w:firstLine="360"/>
        <w:jc w:val="both"/>
        <w:rPr>
          <w:sz w:val="28"/>
          <w:szCs w:val="28"/>
        </w:rPr>
      </w:pPr>
      <w:proofErr w:type="spellStart"/>
      <w:r w:rsidRPr="00795BB7">
        <w:rPr>
          <w:sz w:val="28"/>
          <w:szCs w:val="28"/>
        </w:rPr>
        <w:t>Дубоенко</w:t>
      </w:r>
      <w:proofErr w:type="spellEnd"/>
      <w:r w:rsidRPr="00795BB7">
        <w:rPr>
          <w:sz w:val="28"/>
          <w:szCs w:val="28"/>
        </w:rPr>
        <w:t xml:space="preserve"> Н.Г.- секретарь публичных слушаний</w:t>
      </w:r>
    </w:p>
    <w:p w:rsidR="00940D47" w:rsidRPr="00795BB7" w:rsidRDefault="00940D47" w:rsidP="00940D47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795BB7">
        <w:rPr>
          <w:sz w:val="28"/>
          <w:szCs w:val="28"/>
        </w:rPr>
        <w:t xml:space="preserve">Предложения по проекту решения о внесении изменений и дополнений в Устав </w:t>
      </w:r>
      <w:proofErr w:type="spellStart"/>
      <w:r w:rsidRPr="00795BB7">
        <w:rPr>
          <w:sz w:val="28"/>
          <w:szCs w:val="28"/>
        </w:rPr>
        <w:t>Бакланского</w:t>
      </w:r>
      <w:proofErr w:type="spellEnd"/>
      <w:r w:rsidRPr="00795BB7">
        <w:rPr>
          <w:sz w:val="28"/>
          <w:szCs w:val="28"/>
        </w:rPr>
        <w:t xml:space="preserve"> сельского поселения </w:t>
      </w:r>
      <w:proofErr w:type="spellStart"/>
      <w:r w:rsidRPr="00795BB7">
        <w:rPr>
          <w:sz w:val="28"/>
          <w:szCs w:val="28"/>
        </w:rPr>
        <w:t>Почепского</w:t>
      </w:r>
      <w:proofErr w:type="spellEnd"/>
      <w:r w:rsidRPr="00795BB7">
        <w:rPr>
          <w:sz w:val="28"/>
          <w:szCs w:val="28"/>
        </w:rPr>
        <w:t xml:space="preserve"> района Брянской области принимаются до </w:t>
      </w:r>
      <w:r w:rsidR="00E00FF6">
        <w:rPr>
          <w:sz w:val="28"/>
          <w:szCs w:val="28"/>
        </w:rPr>
        <w:t>______</w:t>
      </w:r>
      <w:r w:rsidRPr="00795BB7">
        <w:rPr>
          <w:sz w:val="28"/>
          <w:szCs w:val="28"/>
        </w:rPr>
        <w:t xml:space="preserve"> 201</w:t>
      </w:r>
      <w:r w:rsidR="00E00FF6">
        <w:rPr>
          <w:sz w:val="28"/>
          <w:szCs w:val="28"/>
        </w:rPr>
        <w:t>9</w:t>
      </w:r>
      <w:r w:rsidRPr="00795BB7">
        <w:rPr>
          <w:sz w:val="28"/>
          <w:szCs w:val="28"/>
        </w:rPr>
        <w:t xml:space="preserve"> года по адресу: Брянская </w:t>
      </w:r>
      <w:r w:rsidRPr="00795BB7">
        <w:rPr>
          <w:sz w:val="28"/>
          <w:szCs w:val="28"/>
        </w:rPr>
        <w:lastRenderedPageBreak/>
        <w:t xml:space="preserve">область, </w:t>
      </w:r>
      <w:proofErr w:type="spellStart"/>
      <w:r w:rsidRPr="00795BB7">
        <w:rPr>
          <w:sz w:val="28"/>
          <w:szCs w:val="28"/>
        </w:rPr>
        <w:t>Почепский</w:t>
      </w:r>
      <w:proofErr w:type="spellEnd"/>
      <w:r w:rsidRPr="00795BB7">
        <w:rPr>
          <w:sz w:val="28"/>
          <w:szCs w:val="28"/>
        </w:rPr>
        <w:t xml:space="preserve"> район, </w:t>
      </w:r>
      <w:proofErr w:type="spellStart"/>
      <w:r w:rsidRPr="00795BB7">
        <w:rPr>
          <w:sz w:val="28"/>
          <w:szCs w:val="28"/>
        </w:rPr>
        <w:t>с</w:t>
      </w:r>
      <w:proofErr w:type="gramStart"/>
      <w:r w:rsidRPr="00795BB7">
        <w:rPr>
          <w:sz w:val="28"/>
          <w:szCs w:val="28"/>
        </w:rPr>
        <w:t>.Б</w:t>
      </w:r>
      <w:proofErr w:type="gramEnd"/>
      <w:r w:rsidRPr="00795BB7">
        <w:rPr>
          <w:sz w:val="28"/>
          <w:szCs w:val="28"/>
        </w:rPr>
        <w:t>аклань</w:t>
      </w:r>
      <w:proofErr w:type="spellEnd"/>
      <w:r w:rsidRPr="00795BB7">
        <w:rPr>
          <w:sz w:val="28"/>
          <w:szCs w:val="28"/>
        </w:rPr>
        <w:t xml:space="preserve"> здание </w:t>
      </w:r>
      <w:proofErr w:type="spellStart"/>
      <w:r w:rsidRPr="00795BB7">
        <w:rPr>
          <w:sz w:val="28"/>
          <w:szCs w:val="28"/>
        </w:rPr>
        <w:t>Бакланской</w:t>
      </w:r>
      <w:proofErr w:type="spellEnd"/>
      <w:r w:rsidRPr="00795BB7">
        <w:rPr>
          <w:sz w:val="28"/>
          <w:szCs w:val="28"/>
        </w:rPr>
        <w:t xml:space="preserve"> сельской администрации с 9 час 00 мин  до 17 час  00 мин, кроме выходных дней. Телефон: 5-14-23. </w:t>
      </w:r>
    </w:p>
    <w:p w:rsidR="00E00FF6" w:rsidRDefault="00940D47" w:rsidP="00940D47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 w:rsidRPr="00E00FF6">
        <w:rPr>
          <w:sz w:val="28"/>
          <w:szCs w:val="28"/>
        </w:rPr>
        <w:t>Обнародовать настоящее решение в установленном порядке.</w:t>
      </w:r>
    </w:p>
    <w:p w:rsidR="00E00FF6" w:rsidRDefault="00E00FF6" w:rsidP="00E00FF6">
      <w:pPr>
        <w:jc w:val="both"/>
        <w:rPr>
          <w:sz w:val="28"/>
          <w:szCs w:val="28"/>
        </w:rPr>
      </w:pPr>
    </w:p>
    <w:p w:rsidR="00E00FF6" w:rsidRDefault="00E00FF6" w:rsidP="00E00FF6">
      <w:pPr>
        <w:jc w:val="both"/>
        <w:rPr>
          <w:sz w:val="28"/>
          <w:szCs w:val="28"/>
        </w:rPr>
      </w:pPr>
    </w:p>
    <w:p w:rsidR="00E00FF6" w:rsidRDefault="00940D47" w:rsidP="00E00FF6">
      <w:pPr>
        <w:ind w:left="360"/>
        <w:jc w:val="both"/>
        <w:rPr>
          <w:sz w:val="28"/>
          <w:szCs w:val="28"/>
        </w:rPr>
      </w:pPr>
      <w:r w:rsidRPr="00E00FF6">
        <w:rPr>
          <w:sz w:val="28"/>
          <w:szCs w:val="28"/>
        </w:rPr>
        <w:t xml:space="preserve">Глава </w:t>
      </w:r>
      <w:proofErr w:type="spellStart"/>
      <w:r w:rsidRPr="00E00FF6">
        <w:rPr>
          <w:sz w:val="28"/>
          <w:szCs w:val="28"/>
        </w:rPr>
        <w:t>Бакланского</w:t>
      </w:r>
      <w:proofErr w:type="spellEnd"/>
    </w:p>
    <w:p w:rsidR="00940D47" w:rsidRPr="00E00FF6" w:rsidRDefault="00E00FF6" w:rsidP="00E00F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00FF6">
        <w:rPr>
          <w:sz w:val="28"/>
          <w:szCs w:val="28"/>
        </w:rPr>
        <w:t xml:space="preserve">   </w:t>
      </w:r>
      <w:r w:rsidR="00940D47" w:rsidRPr="00E00FF6">
        <w:rPr>
          <w:sz w:val="28"/>
          <w:szCs w:val="28"/>
        </w:rPr>
        <w:t xml:space="preserve">сельского поселения  </w:t>
      </w:r>
      <w:r w:rsidR="00940D47" w:rsidRPr="00E00FF6">
        <w:rPr>
          <w:sz w:val="28"/>
          <w:szCs w:val="28"/>
        </w:rPr>
        <w:tab/>
      </w:r>
      <w:r w:rsidR="00940D47" w:rsidRPr="00E00FF6">
        <w:rPr>
          <w:sz w:val="28"/>
          <w:szCs w:val="28"/>
        </w:rPr>
        <w:tab/>
      </w:r>
      <w:r w:rsidR="00940D47" w:rsidRPr="00E00FF6">
        <w:rPr>
          <w:sz w:val="28"/>
          <w:szCs w:val="28"/>
        </w:rPr>
        <w:tab/>
      </w:r>
      <w:r w:rsidR="00940D47" w:rsidRPr="00E00FF6">
        <w:rPr>
          <w:sz w:val="28"/>
          <w:szCs w:val="28"/>
        </w:rPr>
        <w:tab/>
      </w:r>
      <w:r w:rsidR="00940D47" w:rsidRPr="00E00FF6">
        <w:rPr>
          <w:sz w:val="28"/>
          <w:szCs w:val="28"/>
        </w:rPr>
        <w:tab/>
      </w:r>
      <w:r w:rsidR="00940D47" w:rsidRPr="00E00FF6">
        <w:rPr>
          <w:sz w:val="28"/>
          <w:szCs w:val="28"/>
        </w:rPr>
        <w:tab/>
        <w:t>Е.А.Сидоренко</w:t>
      </w: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940D47" w:rsidRDefault="00940D47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E00FF6" w:rsidRDefault="00E00FF6" w:rsidP="0085727A">
      <w:pPr>
        <w:widowControl w:val="0"/>
        <w:autoSpaceDE w:val="0"/>
        <w:autoSpaceDN w:val="0"/>
        <w:adjustRightInd w:val="0"/>
        <w:jc w:val="right"/>
      </w:pPr>
    </w:p>
    <w:p w:rsidR="0085727A" w:rsidRPr="00E23FE3" w:rsidRDefault="0085727A" w:rsidP="0085727A">
      <w:pPr>
        <w:widowControl w:val="0"/>
        <w:autoSpaceDE w:val="0"/>
        <w:autoSpaceDN w:val="0"/>
        <w:adjustRightInd w:val="0"/>
        <w:jc w:val="right"/>
      </w:pPr>
      <w:r w:rsidRPr="00E23FE3">
        <w:lastRenderedPageBreak/>
        <w:t>Приложение</w:t>
      </w:r>
    </w:p>
    <w:p w:rsidR="0085727A" w:rsidRPr="00E23FE3" w:rsidRDefault="0085727A" w:rsidP="0085727A">
      <w:pPr>
        <w:widowControl w:val="0"/>
        <w:autoSpaceDE w:val="0"/>
        <w:autoSpaceDN w:val="0"/>
        <w:adjustRightInd w:val="0"/>
        <w:jc w:val="right"/>
      </w:pPr>
      <w:r w:rsidRPr="00E23FE3">
        <w:t xml:space="preserve">к решению </w:t>
      </w:r>
      <w:proofErr w:type="spellStart"/>
      <w:r w:rsidRPr="00E23FE3">
        <w:t>Бакланского</w:t>
      </w:r>
      <w:proofErr w:type="spellEnd"/>
      <w:r w:rsidRPr="00E23FE3">
        <w:t xml:space="preserve"> </w:t>
      </w:r>
      <w:proofErr w:type="gramStart"/>
      <w:r w:rsidRPr="00E23FE3">
        <w:t>сельского</w:t>
      </w:r>
      <w:proofErr w:type="gramEnd"/>
      <w:r w:rsidRPr="00E23FE3">
        <w:t xml:space="preserve"> </w:t>
      </w:r>
    </w:p>
    <w:p w:rsidR="0085727A" w:rsidRPr="00E23FE3" w:rsidRDefault="0085727A" w:rsidP="0085727A">
      <w:pPr>
        <w:widowControl w:val="0"/>
        <w:autoSpaceDE w:val="0"/>
        <w:autoSpaceDN w:val="0"/>
        <w:adjustRightInd w:val="0"/>
        <w:jc w:val="right"/>
      </w:pPr>
      <w:r w:rsidRPr="00E23FE3">
        <w:t>Совета народных депутатов</w:t>
      </w:r>
    </w:p>
    <w:p w:rsidR="0085727A" w:rsidRPr="00E23FE3" w:rsidRDefault="0085727A" w:rsidP="0085727A">
      <w:pPr>
        <w:widowControl w:val="0"/>
        <w:autoSpaceDE w:val="0"/>
        <w:autoSpaceDN w:val="0"/>
        <w:adjustRightInd w:val="0"/>
        <w:jc w:val="right"/>
      </w:pPr>
      <w:r w:rsidRPr="00E23FE3">
        <w:t>от _______________ №__________</w:t>
      </w:r>
    </w:p>
    <w:p w:rsidR="0085727A" w:rsidRPr="00E23FE3" w:rsidRDefault="0085727A" w:rsidP="0085727A">
      <w:pPr>
        <w:pStyle w:val="a3"/>
        <w:widowControl w:val="0"/>
        <w:autoSpaceDE w:val="0"/>
        <w:autoSpaceDN w:val="0"/>
        <w:adjustRightInd w:val="0"/>
        <w:ind w:left="1070"/>
        <w:jc w:val="both"/>
      </w:pPr>
    </w:p>
    <w:p w:rsidR="0085727A" w:rsidRPr="00E23FE3" w:rsidRDefault="0085727A" w:rsidP="0085727A">
      <w:pPr>
        <w:pStyle w:val="a3"/>
        <w:widowControl w:val="0"/>
        <w:autoSpaceDE w:val="0"/>
        <w:autoSpaceDN w:val="0"/>
        <w:adjustRightInd w:val="0"/>
        <w:ind w:left="1070"/>
        <w:jc w:val="both"/>
      </w:pPr>
    </w:p>
    <w:p w:rsidR="00DE780D" w:rsidRPr="00E23FE3" w:rsidRDefault="00E23FE3" w:rsidP="00DE780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Статью 6.1</w:t>
      </w:r>
      <w:r w:rsidR="00DE780D" w:rsidRPr="00E23FE3">
        <w:t xml:space="preserve"> Устава изложить в следующей редакции:</w:t>
      </w:r>
    </w:p>
    <w:p w:rsidR="00DE780D" w:rsidRPr="00E23FE3" w:rsidRDefault="00DE780D" w:rsidP="00DE780D">
      <w:pPr>
        <w:jc w:val="both"/>
      </w:pPr>
      <w:r w:rsidRPr="00E23FE3">
        <w:t>«</w:t>
      </w:r>
      <w:r w:rsidRPr="00E23FE3">
        <w:rPr>
          <w:b/>
          <w:bCs/>
        </w:rPr>
        <w:t>Статья 6.1. Права органов местного самоуправления поселения на решение вопросов, не отнесенных к вопросам местного значения поселений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</w:p>
    <w:p w:rsidR="00DE780D" w:rsidRPr="00E23FE3" w:rsidRDefault="00DE780D" w:rsidP="00DE78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0" w:name="Par0"/>
      <w:bookmarkEnd w:id="0"/>
      <w:r w:rsidRPr="00E23FE3">
        <w:rPr>
          <w:rFonts w:eastAsiaTheme="minorHAnsi"/>
          <w:lang w:eastAsia="en-US"/>
        </w:rPr>
        <w:t xml:space="preserve">1. Органы местного самоуправления сельского поселения имеют право </w:t>
      </w:r>
      <w:proofErr w:type="gramStart"/>
      <w:r w:rsidRPr="00E23FE3">
        <w:rPr>
          <w:rFonts w:eastAsiaTheme="minorHAnsi"/>
          <w:lang w:eastAsia="en-US"/>
        </w:rPr>
        <w:t>на</w:t>
      </w:r>
      <w:proofErr w:type="gramEnd"/>
      <w:r w:rsidRPr="00E23FE3">
        <w:rPr>
          <w:rFonts w:eastAsiaTheme="minorHAnsi"/>
          <w:lang w:eastAsia="en-US"/>
        </w:rPr>
        <w:t>: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1) создание музеев поселения;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2) совершение нотариальных действий, предусмотренных законодательством, в случае отсутствия в поселении нотариуса;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3) участие в осуществлении деятельности по опеке и попечительству;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4 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6) 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7) создание муниципальной пожарной охраны;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8) создание условий для развития туризма;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9) оказание поддержки общественным наблюдательным комиссиям, осуществляющим общественный </w:t>
      </w:r>
      <w:proofErr w:type="gramStart"/>
      <w:r w:rsidRPr="00E23FE3">
        <w:t>контроль за</w:t>
      </w:r>
      <w:proofErr w:type="gramEnd"/>
      <w:r w:rsidRPr="00E23FE3">
        <w:t xml:space="preserve"> обеспечением прав человека и содействие лицам, находящимся в местах принудительного содержания;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10)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</w:r>
      <w:hyperlink r:id="rId5" w:history="1">
        <w:r w:rsidRPr="00E23FE3">
          <w:t>законом</w:t>
        </w:r>
      </w:hyperlink>
      <w:r w:rsidRPr="00E23FE3">
        <w:t xml:space="preserve"> от 24 ноября 1995 года № 181-ФЗ «О социальной защите инвалидов в Российской Федерации»;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</w:t>
      </w:r>
      <w:hyperlink r:id="rId6" w:history="1">
        <w:r w:rsidRPr="00E23FE3">
          <w:t>законодательством</w:t>
        </w:r>
      </w:hyperlink>
      <w:r w:rsidRPr="00E23FE3">
        <w:t>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12) осуществление деятельности по обращению с животными без владельцев, обитающими на территории поселения; 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13) осуществление мероприятий в сфере профилактики правонарушений, предусмотренных Федеральным </w:t>
      </w:r>
      <w:hyperlink r:id="rId7" w:history="1">
        <w:r w:rsidRPr="00E23FE3">
          <w:t>законом</w:t>
        </w:r>
      </w:hyperlink>
      <w:r w:rsidRPr="00E23FE3">
        <w:t xml:space="preserve"> «Об основах системы профилактики правонарушений в Российской Федерации»;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14)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15) осуществление мероприятий по защите прав потребителей, предусмотренных </w:t>
      </w:r>
      <w:hyperlink r:id="rId8" w:history="1">
        <w:r w:rsidRPr="00E23FE3">
          <w:t>Законом</w:t>
        </w:r>
      </w:hyperlink>
      <w:r w:rsidRPr="00E23FE3">
        <w:t xml:space="preserve"> Российской Федерации от 7 февраля 1992 года № 2300-1 «О защите прав потребителей».         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2. </w:t>
      </w:r>
      <w:proofErr w:type="gramStart"/>
      <w:r w:rsidRPr="00E23FE3">
        <w:t xml:space="preserve">Органы местного самоуправления сельского поселения вправе решать вопросы, указанные в </w:t>
      </w:r>
      <w:hyperlink w:anchor="Par0" w:history="1">
        <w:r w:rsidRPr="00E23FE3">
          <w:t>части 1</w:t>
        </w:r>
      </w:hyperlink>
      <w:r w:rsidRPr="00E23FE3">
        <w:t xml:space="preserve"> настоящей статьи, участвовать в осуществлении иных государственных полномочий (не переданных им в соответствии со </w:t>
      </w:r>
      <w:hyperlink r:id="rId9" w:history="1">
        <w:r w:rsidRPr="00E23FE3">
          <w:t>статьей 19</w:t>
        </w:r>
      </w:hyperlink>
      <w:r w:rsidRPr="00E23FE3">
        <w:t xml:space="preserve"> Федерального закона от 06.10.2003 № 131-ФЗ «Об общих принципах организации местного самоуправления в Российской Федерации»), если это участие предусмотрено федеральными законами, а также решать иные вопросы, не отнесенные к компетенции </w:t>
      </w:r>
      <w:r w:rsidRPr="00E23FE3">
        <w:lastRenderedPageBreak/>
        <w:t>органов местного самоуправления</w:t>
      </w:r>
      <w:proofErr w:type="gramEnd"/>
      <w:r w:rsidRPr="00E23FE3">
        <w:t xml:space="preserve"> других муниципальных образований, органов государственной власти и не исключенные из их компетенции федеральными законами и законами Брянской области,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</w:t>
      </w:r>
      <w:r w:rsidR="0085727A" w:rsidRPr="00E23FE3">
        <w:t>ислений</w:t>
      </w:r>
      <w:r w:rsidRPr="00E23FE3">
        <w:t>»</w:t>
      </w:r>
      <w:r w:rsidR="00E23FE3">
        <w:t>.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16. Статью 16 Устава изложить в следующей редакции: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23FE3">
        <w:t>«</w:t>
      </w:r>
      <w:r w:rsidRPr="00E23FE3">
        <w:rPr>
          <w:b/>
        </w:rPr>
        <w:t>Статья 16. Публичные слушания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1. Для обсуждения проектов муниципальных правовых актов по вопросам местного значения с участием жителей  сельского поселения   Советом народных депутатов, главой  сельского поселения могут проводиться публичные слушания.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2. Публичные слушания проводятся по инициативе населения, </w:t>
      </w:r>
      <w:r w:rsidR="00162883" w:rsidRPr="00E23FE3">
        <w:t xml:space="preserve"> </w:t>
      </w:r>
      <w:r w:rsidR="00C10BFA" w:rsidRPr="00E23FE3">
        <w:t xml:space="preserve"> </w:t>
      </w:r>
      <w:r w:rsidRPr="00E23FE3">
        <w:t xml:space="preserve"> Совета народных депутатов, главы  сельского поселения или главы  сельской администрации, осуществляющего свои полномочия на основе контракта. 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Публичные слушания, проводимые по инициативе населения или </w:t>
      </w:r>
      <w:r w:rsidR="00C10BFA" w:rsidRPr="00E23FE3">
        <w:t xml:space="preserve"> </w:t>
      </w:r>
      <w:r w:rsidRPr="00E23FE3">
        <w:t xml:space="preserve"> </w:t>
      </w:r>
      <w:r w:rsidR="00C10BFA" w:rsidRPr="00E23FE3">
        <w:t xml:space="preserve"> </w:t>
      </w:r>
      <w:r w:rsidRPr="00E23FE3">
        <w:t xml:space="preserve"> Совета народных депутатов, назначаются </w:t>
      </w:r>
      <w:r w:rsidR="00C10BFA" w:rsidRPr="00E23FE3">
        <w:t xml:space="preserve"> </w:t>
      </w:r>
      <w:r w:rsidRPr="00E23FE3">
        <w:t xml:space="preserve"> Советом народных депутатов, а по инициативе главы </w:t>
      </w:r>
      <w:r w:rsidR="00C10BFA" w:rsidRPr="00E23FE3">
        <w:t xml:space="preserve"> </w:t>
      </w:r>
      <w:r w:rsidRPr="00E23FE3">
        <w:t xml:space="preserve"> сельского поселения или главы </w:t>
      </w:r>
      <w:r w:rsidR="00C10BFA" w:rsidRPr="00E23FE3">
        <w:t xml:space="preserve"> </w:t>
      </w:r>
      <w:r w:rsidRPr="00E23FE3">
        <w:t xml:space="preserve">сельской администрации, осуществляющего свои полномочия на основе контракта, - главой </w:t>
      </w:r>
      <w:r w:rsidR="00C10BFA" w:rsidRPr="00E23FE3">
        <w:t xml:space="preserve"> </w:t>
      </w:r>
      <w:r w:rsidRPr="00E23FE3">
        <w:t xml:space="preserve"> сельского поселения.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3. На публичные слушания должны выноситься: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E23FE3"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2) проект местного бюджета и отчет о его исполнении;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3) прое</w:t>
      </w:r>
      <w:proofErr w:type="gramStart"/>
      <w:r w:rsidRPr="00E23FE3">
        <w:t>кт стр</w:t>
      </w:r>
      <w:proofErr w:type="gramEnd"/>
      <w:r w:rsidRPr="00E23FE3">
        <w:t>атегии социально-экономического развития муниципального образования;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4) вопросы о преобразовании муниципального образования, за исключением случаев, если в соответствии со статьей 13 Федерального закона от 06.10.2003 № 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 xml:space="preserve">4. </w:t>
      </w:r>
      <w:proofErr w:type="gramStart"/>
      <w:r w:rsidRPr="00E23FE3">
        <w:t xml:space="preserve">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</w:t>
      </w:r>
      <w:r w:rsidR="00C10BFA" w:rsidRPr="00E23FE3">
        <w:t xml:space="preserve">муниципального образования, </w:t>
      </w:r>
      <w:r w:rsidRPr="00E23FE3">
        <w:t xml:space="preserve"> опубликование (обнародование) результатов публичных слушаний, включая мотивированное обоснование принятых решений.</w:t>
      </w:r>
      <w:proofErr w:type="gramEnd"/>
    </w:p>
    <w:p w:rsidR="001A264A" w:rsidRPr="00E23FE3" w:rsidRDefault="001A264A" w:rsidP="001A264A">
      <w:pPr>
        <w:jc w:val="both"/>
      </w:pPr>
      <w:r w:rsidRPr="00E23FE3">
        <w:t xml:space="preserve">         5.</w:t>
      </w:r>
      <w:r w:rsidRPr="00E23FE3">
        <w:rPr>
          <w:rFonts w:ascii="Arial" w:hAnsi="Arial" w:cs="Arial"/>
          <w:shd w:val="clear" w:color="auto" w:fill="FFFFFF"/>
        </w:rPr>
        <w:t xml:space="preserve"> </w:t>
      </w:r>
      <w:proofErr w:type="gramStart"/>
      <w:r w:rsidRPr="00E23FE3">
        <w:rPr>
          <w:shd w:val="clear" w:color="auto" w:fill="FFFFFF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</w:t>
      </w:r>
      <w:r w:rsidRPr="00E23FE3">
        <w:rPr>
          <w:shd w:val="clear" w:color="auto" w:fill="FFFFFF"/>
        </w:rPr>
        <w:lastRenderedPageBreak/>
        <w:t>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E23FE3">
        <w:rPr>
          <w:shd w:val="clear" w:color="auto" w:fill="FFFFFF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решением сельского Совета народных депутатов с учетом положений </w:t>
      </w:r>
      <w:hyperlink r:id="rId10" w:anchor="dst2104" w:history="1">
        <w:r w:rsidRPr="00E23FE3">
          <w:rPr>
            <w:rStyle w:val="a4"/>
            <w:color w:val="auto"/>
            <w:shd w:val="clear" w:color="auto" w:fill="FFFFFF"/>
          </w:rPr>
          <w:t>законодательства</w:t>
        </w:r>
      </w:hyperlink>
      <w:r w:rsidRPr="00E23FE3">
        <w:rPr>
          <w:shd w:val="clear" w:color="auto" w:fill="FFFFFF"/>
        </w:rPr>
        <w:t> о градостроительной деятельности.</w:t>
      </w:r>
    </w:p>
    <w:p w:rsidR="001A264A" w:rsidRPr="00E23FE3" w:rsidRDefault="001A264A" w:rsidP="001A264A">
      <w:pPr>
        <w:jc w:val="both"/>
        <w:rPr>
          <w:shd w:val="clear" w:color="auto" w:fill="FFFFFF"/>
        </w:rPr>
      </w:pPr>
      <w:r w:rsidRPr="00E23FE3">
        <w:t xml:space="preserve">       6.</w:t>
      </w:r>
      <w:r w:rsidRPr="00E23FE3">
        <w:rPr>
          <w:shd w:val="clear" w:color="auto" w:fill="FFFFFF"/>
        </w:rPr>
        <w:t xml:space="preserve"> В поселении, в котором полномочия сельского Совета народных депутатов осуществляются сходом граждан, публичные слушания и общественные обсуждения могут не проводиться по проектам муниципальных правовых актов и вопросам, решения по кот</w:t>
      </w:r>
      <w:r w:rsidR="00C12EB8">
        <w:rPr>
          <w:shd w:val="clear" w:color="auto" w:fill="FFFFFF"/>
        </w:rPr>
        <w:t>орым принимаются сходом граждан</w:t>
      </w:r>
      <w:r w:rsidRPr="00E23FE3">
        <w:rPr>
          <w:shd w:val="clear" w:color="auto" w:fill="FFFFFF"/>
        </w:rPr>
        <w:t>»</w:t>
      </w:r>
      <w:r w:rsidR="00C12EB8">
        <w:rPr>
          <w:shd w:val="clear" w:color="auto" w:fill="FFFFFF"/>
        </w:rPr>
        <w:t>.</w:t>
      </w:r>
    </w:p>
    <w:p w:rsidR="001A264A" w:rsidRPr="00E23FE3" w:rsidRDefault="001A264A" w:rsidP="00DE780D">
      <w:pPr>
        <w:widowControl w:val="0"/>
        <w:autoSpaceDE w:val="0"/>
        <w:autoSpaceDN w:val="0"/>
        <w:adjustRightInd w:val="0"/>
        <w:ind w:firstLine="709"/>
        <w:jc w:val="both"/>
      </w:pP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E23FE3">
        <w:t>24. Статью 26 Устава изложить в следующей редакции:</w:t>
      </w:r>
    </w:p>
    <w:p w:rsidR="005A587E" w:rsidRPr="00E23FE3" w:rsidRDefault="005A587E" w:rsidP="005A587E">
      <w:pPr>
        <w:jc w:val="both"/>
        <w:rPr>
          <w:rStyle w:val="FontStyle"/>
          <w:sz w:val="24"/>
          <w:szCs w:val="24"/>
        </w:rPr>
      </w:pPr>
      <w:r w:rsidRPr="00E23FE3">
        <w:t xml:space="preserve"> «</w:t>
      </w:r>
      <w:r w:rsidRPr="00E23FE3">
        <w:rPr>
          <w:rStyle w:val="FontStyle"/>
          <w:sz w:val="24"/>
          <w:szCs w:val="24"/>
        </w:rPr>
        <w:t xml:space="preserve">Статья 26. Депутат </w:t>
      </w:r>
      <w:proofErr w:type="spellStart"/>
      <w:r w:rsidRPr="00E23FE3">
        <w:rPr>
          <w:rStyle w:val="FontStyle"/>
          <w:sz w:val="24"/>
          <w:szCs w:val="24"/>
        </w:rPr>
        <w:t>Бакланского</w:t>
      </w:r>
      <w:proofErr w:type="spellEnd"/>
      <w:r w:rsidRPr="00E23FE3">
        <w:rPr>
          <w:rStyle w:val="FontStyle"/>
          <w:sz w:val="24"/>
          <w:szCs w:val="24"/>
        </w:rPr>
        <w:t xml:space="preserve"> Совета народных депутатов</w:t>
      </w:r>
    </w:p>
    <w:p w:rsidR="005A587E" w:rsidRPr="00E23FE3" w:rsidRDefault="005A587E" w:rsidP="005A587E">
      <w:pPr>
        <w:shd w:val="clear" w:color="auto" w:fill="FFFFFF"/>
        <w:jc w:val="both"/>
      </w:pPr>
      <w:r w:rsidRPr="00E23FE3">
        <w:t xml:space="preserve">1. Депутатом Совета  является гражданин Российской Федерации, избранный в </w:t>
      </w:r>
      <w:proofErr w:type="spellStart"/>
      <w:r w:rsidRPr="00E23FE3">
        <w:t>Бакланский</w:t>
      </w:r>
      <w:proofErr w:type="spellEnd"/>
      <w:r w:rsidRPr="00E23FE3">
        <w:t xml:space="preserve">  Совет народных депутатов  на муниципальных выборах на основе всеобщего, равного и прямого избирательного права при тайном голосовании по одномандатным округам сроком на 5 лет. Полномочия депутата начинаются со дня его избрания и прекращаются со дня начала работы выборного органа местного самоуправления нового созыва, за исключением случаев, предусмотренных ст. 27 настоящего Устава.</w:t>
      </w:r>
    </w:p>
    <w:p w:rsidR="005A587E" w:rsidRPr="00E23FE3" w:rsidRDefault="005A587E" w:rsidP="005A587E">
      <w:pPr>
        <w:shd w:val="clear" w:color="auto" w:fill="FFFFFF"/>
        <w:jc w:val="both"/>
      </w:pPr>
      <w:r w:rsidRPr="00E23FE3">
        <w:t>2. Депутаты Совета осуществляют свои полномочия преимущественно на непостоянной основе. На постоянной  основе может работать  1 депутат.</w:t>
      </w:r>
    </w:p>
    <w:p w:rsidR="005A587E" w:rsidRPr="00E23FE3" w:rsidRDefault="005A587E" w:rsidP="005A587E">
      <w:pPr>
        <w:shd w:val="clear" w:color="auto" w:fill="FFFFFF"/>
        <w:jc w:val="both"/>
      </w:pPr>
      <w:r w:rsidRPr="00E23FE3">
        <w:t>3. Осуществляющий свои полномочия на постоянной основе депутат Совета народных депутатов не вправе:</w:t>
      </w:r>
    </w:p>
    <w:p w:rsidR="005A587E" w:rsidRPr="00E23FE3" w:rsidRDefault="005A587E" w:rsidP="005A587E">
      <w:pPr>
        <w:pStyle w:val="ConsPlusNormal"/>
        <w:jc w:val="both"/>
        <w:rPr>
          <w:sz w:val="24"/>
          <w:szCs w:val="24"/>
        </w:rPr>
      </w:pPr>
      <w:proofErr w:type="gramStart"/>
      <w:r w:rsidRPr="00E23FE3">
        <w:rPr>
          <w:rFonts w:eastAsia="Times New Roman"/>
          <w:sz w:val="24"/>
          <w:szCs w:val="24"/>
          <w:lang w:eastAsia="ru-RU"/>
        </w:rPr>
        <w:t xml:space="preserve">1) </w:t>
      </w:r>
      <w:r w:rsidRPr="00E23FE3">
        <w:rPr>
          <w:sz w:val="24"/>
          <w:szCs w:val="24"/>
        </w:rPr>
        <w:t>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</w:t>
      </w:r>
      <w:r w:rsidR="00E23FE3" w:rsidRPr="00E23FE3">
        <w:rPr>
          <w:sz w:val="24"/>
          <w:szCs w:val="24"/>
        </w:rPr>
        <w:t>тва собственников недвижимости</w:t>
      </w:r>
      <w:r w:rsidRPr="00E23FE3">
        <w:rPr>
          <w:sz w:val="24"/>
          <w:szCs w:val="24"/>
        </w:rPr>
        <w:t>, совета муниципальных образований Брянской области, иных объединений муниципальных образований)</w:t>
      </w:r>
      <w:r w:rsidRPr="00E23FE3">
        <w:rPr>
          <w:rFonts w:eastAsia="Times New Roman"/>
          <w:sz w:val="24"/>
          <w:szCs w:val="24"/>
          <w:lang w:eastAsia="ru-RU"/>
        </w:rPr>
        <w:t>,</w:t>
      </w:r>
      <w:r w:rsidR="00E23FE3" w:rsidRPr="00E23FE3">
        <w:rPr>
          <w:rFonts w:eastAsia="Times New Roman"/>
          <w:sz w:val="24"/>
          <w:szCs w:val="24"/>
          <w:lang w:eastAsia="ru-RU"/>
        </w:rPr>
        <w:t xml:space="preserve"> участвовать в управлении профсоюзом, зарегистрированным в установленном порядке,</w:t>
      </w:r>
      <w:r w:rsidRPr="00E23FE3">
        <w:rPr>
          <w:rFonts w:eastAsia="Times New Roman"/>
          <w:sz w:val="24"/>
          <w:szCs w:val="24"/>
          <w:lang w:eastAsia="ru-RU"/>
        </w:rPr>
        <w:t xml:space="preserve"> если иное не предусмотрено федеральными законами или если в порядке, установленном муниципальным правовым</w:t>
      </w:r>
      <w:proofErr w:type="gramEnd"/>
      <w:r w:rsidRPr="00E23FE3">
        <w:rPr>
          <w:rFonts w:eastAsia="Times New Roman"/>
          <w:sz w:val="24"/>
          <w:szCs w:val="24"/>
          <w:lang w:eastAsia="ru-RU"/>
        </w:rPr>
        <w:t xml:space="preserve"> актом в соответствии с федеральными законами и законами Брянской области, ему не поручено участвовать в управлении этой организацией;</w:t>
      </w:r>
    </w:p>
    <w:p w:rsidR="005A587E" w:rsidRPr="00E23FE3" w:rsidRDefault="005A587E" w:rsidP="005A587E">
      <w:pPr>
        <w:shd w:val="clear" w:color="auto" w:fill="FFFFFF"/>
        <w:jc w:val="both"/>
      </w:pPr>
      <w:r w:rsidRPr="00E23FE3">
        <w:t>2)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5A587E" w:rsidRPr="00E23FE3" w:rsidRDefault="005A587E" w:rsidP="005A587E">
      <w:pPr>
        <w:shd w:val="clear" w:color="auto" w:fill="FFFFFF"/>
        <w:jc w:val="both"/>
      </w:pPr>
      <w:r w:rsidRPr="00E23FE3">
        <w:t>3)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5A587E" w:rsidRPr="00E23FE3" w:rsidRDefault="005A587E" w:rsidP="005A587E">
      <w:pPr>
        <w:shd w:val="clear" w:color="auto" w:fill="FFFFFF"/>
        <w:ind w:firstLine="567"/>
        <w:jc w:val="both"/>
      </w:pPr>
      <w:proofErr w:type="gramStart"/>
      <w:r w:rsidRPr="00E23FE3">
        <w:t>Депутат Совета народных депутатов, осуществляющий свои полномочия на постоянной основе не может</w:t>
      </w:r>
      <w:proofErr w:type="gramEnd"/>
      <w:r w:rsidRPr="00E23FE3">
        <w:t xml:space="preserve">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5A587E" w:rsidRPr="00E23FE3" w:rsidRDefault="005A587E" w:rsidP="005A587E">
      <w:pPr>
        <w:pStyle w:val="ConsPlusNormal"/>
        <w:jc w:val="both"/>
        <w:rPr>
          <w:sz w:val="24"/>
          <w:szCs w:val="24"/>
        </w:rPr>
      </w:pPr>
      <w:r w:rsidRPr="00E23FE3">
        <w:rPr>
          <w:sz w:val="24"/>
          <w:szCs w:val="24"/>
        </w:rPr>
        <w:lastRenderedPageBreak/>
        <w:t xml:space="preserve">3.1. Депутат </w:t>
      </w:r>
      <w:r w:rsidRPr="00E23FE3">
        <w:rPr>
          <w:rFonts w:eastAsia="Times New Roman"/>
          <w:sz w:val="24"/>
          <w:szCs w:val="24"/>
          <w:lang w:eastAsia="ru-RU"/>
        </w:rPr>
        <w:t>Совета народных депутатов, иное лицо, замещающее муниципальную должность,</w:t>
      </w:r>
      <w:r w:rsidRPr="00E23FE3">
        <w:rPr>
          <w:sz w:val="24"/>
          <w:szCs w:val="24"/>
        </w:rPr>
        <w:t xml:space="preserve"> должны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 и другими федеральными законами. </w:t>
      </w:r>
      <w:proofErr w:type="gramStart"/>
      <w:r w:rsidRPr="00E23FE3">
        <w:rPr>
          <w:sz w:val="24"/>
          <w:szCs w:val="24"/>
        </w:rPr>
        <w:t>Полномочия депутата</w:t>
      </w:r>
      <w:r w:rsidRPr="00E23FE3">
        <w:rPr>
          <w:rFonts w:eastAsia="Times New Roman"/>
          <w:sz w:val="24"/>
          <w:szCs w:val="24"/>
          <w:lang w:eastAsia="ru-RU"/>
        </w:rPr>
        <w:t xml:space="preserve"> Совета народных депутатов</w:t>
      </w:r>
      <w:r w:rsidRPr="00E23FE3">
        <w:rPr>
          <w:sz w:val="24"/>
          <w:szCs w:val="24"/>
        </w:rPr>
        <w:t>,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</w:t>
      </w:r>
      <w:proofErr w:type="gramEnd"/>
      <w:r w:rsidRPr="00E23FE3">
        <w:rPr>
          <w:sz w:val="24"/>
          <w:szCs w:val="24"/>
        </w:rPr>
        <w:t xml:space="preserve">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5A587E" w:rsidRPr="00E23FE3" w:rsidRDefault="005A587E" w:rsidP="005A587E">
      <w:pPr>
        <w:shd w:val="clear" w:color="auto" w:fill="FFFFFF"/>
        <w:jc w:val="both"/>
      </w:pPr>
      <w:r w:rsidRPr="00E23FE3">
        <w:t xml:space="preserve">4. </w:t>
      </w:r>
      <w:proofErr w:type="gramStart"/>
      <w:r w:rsidRPr="00E23FE3">
        <w:t>Гарантии прав депутата при привлечении его к уголовной или административной ответственности, задержании, аресте, обыске, допросе, совершении в отношении него иных уголовно-процессуальных и административно-процессуальных действий, а также при проведении оперативно-розыскных мероприятий в отношении депутата, занимаемого ими жилого и (или) служебного помещения, его багажа, личных и служебных транспортных средств, переписки, используемых им средств связи, принадлежащих ему документов устанавливаются федеральными законами.</w:t>
      </w:r>
      <w:proofErr w:type="gramEnd"/>
    </w:p>
    <w:p w:rsidR="005A587E" w:rsidRPr="00E23FE3" w:rsidRDefault="005A587E" w:rsidP="005A587E">
      <w:pPr>
        <w:shd w:val="clear" w:color="auto" w:fill="FFFFFF"/>
        <w:jc w:val="both"/>
      </w:pPr>
      <w:r w:rsidRPr="00E23FE3">
        <w:t>5. Депутат не может быть привлечен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депутата, в том числе по истечении срока его полномочий. Данное положение не распространяется на случаи, когда депутатом были допущены публичные оскорбления, клевета или иные нарушения, ответственность за которые предусмотрена федеральным законом</w:t>
      </w:r>
      <w:r w:rsidR="00C12EB8">
        <w:t>»</w:t>
      </w:r>
      <w:r w:rsidRPr="00E23FE3">
        <w:t>.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</w:p>
    <w:p w:rsidR="00DE780D" w:rsidRPr="00E23FE3" w:rsidRDefault="00C12EB8" w:rsidP="00DE780D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DE780D" w:rsidRPr="00E23FE3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</w:p>
    <w:p w:rsidR="00DE780D" w:rsidRPr="00C12EB8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C12EB8">
        <w:t>36. Статью 15 Устава изложить в следующей редакции:</w:t>
      </w:r>
    </w:p>
    <w:p w:rsidR="00DE780D" w:rsidRPr="00C12EB8" w:rsidRDefault="00DE780D" w:rsidP="00DE780D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C12EB8">
        <w:t>«</w:t>
      </w:r>
      <w:r w:rsidRPr="00C12EB8">
        <w:rPr>
          <w:b/>
        </w:rPr>
        <w:t>Статья 15. Территориальное общественное самоуправление</w:t>
      </w:r>
    </w:p>
    <w:p w:rsidR="00DE780D" w:rsidRPr="00C12EB8" w:rsidRDefault="00DE780D" w:rsidP="00DE780D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DE780D" w:rsidRPr="00C12EB8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C12EB8">
        <w:t xml:space="preserve">1. </w:t>
      </w:r>
      <w:proofErr w:type="gramStart"/>
      <w:r w:rsidRPr="00C12EB8">
        <w:t>Под территориальным общественным самоуправлением понимается самоорганизация граждан по месту их жительства на части территории поселения, внутригородской территории города федерального значения, городского округа, внутригородского района, а также в расположенных на межселенной территории населенных пунктах (либо на части их территории) для самостоятельного и под свою ответственность осуществления собственных инициатив по вопросам местного значения.</w:t>
      </w:r>
      <w:proofErr w:type="gramEnd"/>
    </w:p>
    <w:p w:rsidR="00DE780D" w:rsidRPr="00C12EB8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C12EB8">
        <w:t>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представительным органом поселения, внутригородской территории города федерального значения, городского округа, внутригородского района, а в расположенных на межселенной территории населенных пунктах (либо на части их территории) - представительным органом муниципального района.</w:t>
      </w:r>
    </w:p>
    <w:p w:rsidR="00DE780D" w:rsidRPr="00C12EB8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C12EB8">
        <w:t>2. 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DE780D" w:rsidRPr="00C12EB8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C12EB8">
        <w:t xml:space="preserve">3. Территориальное общественное самоуправление может осуществляться в </w:t>
      </w:r>
      <w:r w:rsidRPr="00C12EB8">
        <w:lastRenderedPageBreak/>
        <w:t>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сельский населенный пункт, не являющийся поселением; иные территории проживания граждан.</w:t>
      </w:r>
    </w:p>
    <w:p w:rsidR="00DE780D" w:rsidRPr="00C12EB8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C12EB8">
        <w:t>4. Органы территориального общественного самоуправления избираются на собраниях или конференциях граждан, проживающих на соответствующей территории.</w:t>
      </w:r>
    </w:p>
    <w:p w:rsidR="00DE780D" w:rsidRPr="00C12EB8" w:rsidRDefault="00DE780D" w:rsidP="00DE780D">
      <w:pPr>
        <w:widowControl w:val="0"/>
        <w:autoSpaceDE w:val="0"/>
        <w:autoSpaceDN w:val="0"/>
        <w:adjustRightInd w:val="0"/>
        <w:ind w:firstLine="709"/>
        <w:jc w:val="both"/>
      </w:pPr>
      <w:r w:rsidRPr="00C12EB8">
        <w:t>5.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</w:t>
      </w:r>
      <w:r w:rsidR="00C12EB8" w:rsidRPr="00C12EB8">
        <w:t>о самоуправления соответствующего</w:t>
      </w:r>
      <w:r w:rsidRPr="00C12EB8">
        <w:t xml:space="preserve"> поселения, внутригородской территории города федерального значения, городского округа, внутригородского района, муниципального района. Порядок регистрации устава территориального общественного самоуправления определяется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5926FF" w:rsidRPr="00E23FE3" w:rsidRDefault="00DE780D" w:rsidP="00C12EB8">
      <w:pPr>
        <w:widowControl w:val="0"/>
        <w:autoSpaceDE w:val="0"/>
        <w:autoSpaceDN w:val="0"/>
        <w:adjustRightInd w:val="0"/>
        <w:ind w:firstLine="709"/>
        <w:jc w:val="both"/>
      </w:pPr>
      <w:r w:rsidRPr="00C12EB8"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</w:t>
      </w:r>
      <w:r w:rsidR="00C12EB8" w:rsidRPr="00C12EB8">
        <w:t>орме некоммерческой организации</w:t>
      </w:r>
      <w:r w:rsidRPr="00C12EB8">
        <w:t>».</w:t>
      </w:r>
      <w:r w:rsidRPr="00E23FE3">
        <w:t xml:space="preserve"> </w:t>
      </w:r>
    </w:p>
    <w:p w:rsidR="00FA71D2" w:rsidRPr="00E23FE3" w:rsidRDefault="00FA71D2"/>
    <w:sectPr w:rsidR="00FA71D2" w:rsidRPr="00E23FE3" w:rsidSect="007D5B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94FA6"/>
    <w:multiLevelType w:val="hybridMultilevel"/>
    <w:tmpl w:val="A7529680"/>
    <w:lvl w:ilvl="0" w:tplc="39281DE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B58F5"/>
    <w:multiLevelType w:val="hybridMultilevel"/>
    <w:tmpl w:val="C9D20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80D"/>
    <w:rsid w:val="000C6DBD"/>
    <w:rsid w:val="000E3944"/>
    <w:rsid w:val="00162883"/>
    <w:rsid w:val="001A264A"/>
    <w:rsid w:val="003372F1"/>
    <w:rsid w:val="005926FF"/>
    <w:rsid w:val="005A587E"/>
    <w:rsid w:val="0085727A"/>
    <w:rsid w:val="00940D47"/>
    <w:rsid w:val="00C10BFA"/>
    <w:rsid w:val="00C12EB8"/>
    <w:rsid w:val="00DE780D"/>
    <w:rsid w:val="00E00FF6"/>
    <w:rsid w:val="00E23FE3"/>
    <w:rsid w:val="00F82023"/>
    <w:rsid w:val="00FA7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80D"/>
    <w:pPr>
      <w:ind w:left="720"/>
      <w:contextualSpacing/>
    </w:pPr>
  </w:style>
  <w:style w:type="character" w:styleId="a4">
    <w:name w:val="Hyperlink"/>
    <w:basedOn w:val="a0"/>
    <w:uiPriority w:val="99"/>
    <w:semiHidden/>
    <w:rsid w:val="001A264A"/>
    <w:rPr>
      <w:rFonts w:cs="Times New Roman"/>
      <w:color w:val="0000FF"/>
      <w:u w:val="single"/>
    </w:rPr>
  </w:style>
  <w:style w:type="character" w:customStyle="1" w:styleId="FontStyle">
    <w:name w:val="Font Style"/>
    <w:rsid w:val="005A587E"/>
    <w:rPr>
      <w:rFonts w:ascii="Times New Roman" w:hAnsi="Times New Roman" w:cs="Times New Roman" w:hint="default"/>
      <w:b/>
      <w:bCs/>
      <w:noProof w:val="0"/>
      <w:sz w:val="28"/>
      <w:szCs w:val="28"/>
    </w:rPr>
  </w:style>
  <w:style w:type="paragraph" w:customStyle="1" w:styleId="ParagraphStyle38">
    <w:name w:val="Paragraph Style38"/>
    <w:rsid w:val="005A587E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ConsPlusNormal">
    <w:name w:val="ConsPlusNormal"/>
    <w:rsid w:val="005A58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EB849293FF789AB3B4EE05841E1A148CF9626A6E7BCF7AA81B24C5A905C6C161B863F71AD01A140EA2B176EAAD29C53B50CzFD1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3EB849293FF789AB3B4EE05841E1A14AC69C29A5E2BCF7AA81B24C5A905C6C161B863F7AF951E515EC7D4734FFDC8050AB0DFBB9E53CF1z8D2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63EB849293FF789AB3B4EE05841E1A148CE9323A5E4BCF7AA81B24C5A905C6C161B863F7AF853E113EC7D4734FFDC8050AB0DFBB9E53CF1z8D2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63EB849293FF789AB3B4EE05841E1A148CF9528A7E4BCF7AA81B24C5A905C6C041BDE3378F84EE516F92B1671zAD3L" TargetMode="External"/><Relationship Id="rId10" Type="http://schemas.openxmlformats.org/officeDocument/2006/relationships/hyperlink" Target="http://www.consultant.ru/document/cons_doc_LAW_296522/fc77c7117187684ab0cb02c7ee53952df0de55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3EB849293FF789AB3B4EE05841E1A148CE9226A4E6BCF7AA81B24C5A905C6C161B863F7AF952E413EC7D4734FFDC8050AB0DFBB9E53CF1z8D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2557</Words>
  <Characters>14577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6</cp:revision>
  <dcterms:created xsi:type="dcterms:W3CDTF">2019-05-11T19:14:00Z</dcterms:created>
  <dcterms:modified xsi:type="dcterms:W3CDTF">2019-05-16T12:42:00Z</dcterms:modified>
</cp:coreProperties>
</file>